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E81B" w14:textId="77777777" w:rsidR="0018025B" w:rsidRDefault="0018025B" w:rsidP="0018025B">
      <w:pPr>
        <w:ind w:right="-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7C2F44DF" w14:textId="77777777" w:rsidR="0018025B" w:rsidRPr="0028694E" w:rsidRDefault="0018025B" w:rsidP="0018025B">
      <w:pPr>
        <w:ind w:right="-1"/>
        <w:jc w:val="center"/>
        <w:rPr>
          <w:rFonts w:ascii="Times New Roman" w:hAnsi="Times New Roman"/>
          <w:sz w:val="22"/>
          <w:szCs w:val="22"/>
          <w:lang w:val="ru-RU"/>
        </w:rPr>
      </w:pPr>
      <w:r w:rsidRPr="0028694E">
        <w:rPr>
          <w:rFonts w:ascii="Times New Roman" w:hAnsi="Times New Roman"/>
          <w:sz w:val="22"/>
          <w:szCs w:val="22"/>
          <w:lang w:val="ru-RU"/>
        </w:rPr>
        <w:t xml:space="preserve">У в а ж а е м ы е   к о л </w:t>
      </w:r>
      <w:proofErr w:type="spellStart"/>
      <w:r w:rsidRPr="0028694E">
        <w:rPr>
          <w:rFonts w:ascii="Times New Roman" w:hAnsi="Times New Roman"/>
          <w:sz w:val="22"/>
          <w:szCs w:val="22"/>
          <w:lang w:val="ru-RU"/>
        </w:rPr>
        <w:t>л</w:t>
      </w:r>
      <w:proofErr w:type="spellEnd"/>
      <w:r w:rsidRPr="0028694E">
        <w:rPr>
          <w:rFonts w:ascii="Times New Roman" w:hAnsi="Times New Roman"/>
          <w:sz w:val="22"/>
          <w:szCs w:val="22"/>
          <w:lang w:val="ru-RU"/>
        </w:rPr>
        <w:t xml:space="preserve"> е г </w:t>
      </w:r>
      <w:proofErr w:type="gramStart"/>
      <w:r w:rsidRPr="0028694E">
        <w:rPr>
          <w:rFonts w:ascii="Times New Roman" w:hAnsi="Times New Roman"/>
          <w:sz w:val="22"/>
          <w:szCs w:val="22"/>
          <w:lang w:val="ru-RU"/>
        </w:rPr>
        <w:t>и !</w:t>
      </w:r>
      <w:proofErr w:type="gramEnd"/>
    </w:p>
    <w:p w14:paraId="3C7222E3" w14:textId="49141CC2" w:rsidR="0018025B" w:rsidRDefault="0018025B" w:rsidP="0018025B">
      <w:pPr>
        <w:ind w:right="-1"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8694E">
        <w:rPr>
          <w:rFonts w:ascii="Times New Roman" w:hAnsi="Times New Roman"/>
          <w:sz w:val="22"/>
          <w:szCs w:val="22"/>
          <w:lang w:val="ru-RU"/>
        </w:rPr>
        <w:t>Приглашаем Вас принять участие</w:t>
      </w:r>
      <w:r w:rsidRPr="0085491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2869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8694E">
        <w:rPr>
          <w:rFonts w:ascii="Times New Roman" w:hAnsi="Times New Roman"/>
          <w:sz w:val="22"/>
          <w:szCs w:val="22"/>
        </w:rPr>
        <w:t>XX</w:t>
      </w:r>
      <w:r w:rsidR="00FA626A">
        <w:rPr>
          <w:rFonts w:ascii="Times New Roman" w:hAnsi="Times New Roman"/>
          <w:sz w:val="22"/>
          <w:szCs w:val="22"/>
        </w:rPr>
        <w:t>V</w:t>
      </w:r>
      <w:r w:rsidR="00D9580A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>-</w:t>
      </w:r>
      <w:r w:rsidR="00C822FB">
        <w:rPr>
          <w:rFonts w:ascii="Times New Roman" w:hAnsi="Times New Roman"/>
          <w:sz w:val="22"/>
          <w:szCs w:val="22"/>
          <w:lang w:val="ru-RU"/>
        </w:rPr>
        <w:t>ой</w:t>
      </w:r>
      <w:r w:rsidR="006A5B2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46A5">
        <w:rPr>
          <w:rFonts w:ascii="Times New Roman" w:hAnsi="Times New Roman"/>
          <w:sz w:val="22"/>
          <w:szCs w:val="22"/>
          <w:lang w:val="ru-RU"/>
        </w:rPr>
        <w:t xml:space="preserve">Российской </w:t>
      </w:r>
      <w:r w:rsidRPr="0028694E">
        <w:rPr>
          <w:rFonts w:ascii="Times New Roman" w:hAnsi="Times New Roman"/>
          <w:sz w:val="22"/>
          <w:szCs w:val="22"/>
          <w:lang w:val="ru-RU"/>
        </w:rPr>
        <w:t>научн</w:t>
      </w:r>
      <w:r>
        <w:rPr>
          <w:rFonts w:ascii="Times New Roman" w:hAnsi="Times New Roman"/>
          <w:sz w:val="22"/>
          <w:szCs w:val="22"/>
          <w:lang w:val="ru-RU"/>
        </w:rPr>
        <w:t>ой</w:t>
      </w:r>
      <w:r w:rsidRPr="0028694E">
        <w:rPr>
          <w:rFonts w:ascii="Times New Roman" w:hAnsi="Times New Roman"/>
          <w:sz w:val="22"/>
          <w:szCs w:val="22"/>
          <w:lang w:val="ru-RU"/>
        </w:rPr>
        <w:t xml:space="preserve"> конференци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28694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92E2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592E21">
        <w:rPr>
          <w:rFonts w:ascii="Times New Roman" w:hAnsi="Times New Roman"/>
          <w:b/>
          <w:i/>
          <w:sz w:val="28"/>
          <w:szCs w:val="28"/>
          <w:lang w:val="ru-RU"/>
        </w:rPr>
        <w:t>Инжиниринг предприятий и управление знаниями» (</w:t>
      </w:r>
      <w:r w:rsidRPr="00592E2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ИП&amp;УЗ – 20</w:t>
      </w:r>
      <w:r w:rsidR="008B5CA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</w:t>
      </w:r>
      <w:r w:rsidR="00D9580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</w:t>
      </w:r>
      <w:r w:rsidRPr="00592E2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)</w:t>
      </w:r>
      <w:r w:rsidRPr="0028694E">
        <w:rPr>
          <w:rFonts w:ascii="Times New Roman" w:hAnsi="Times New Roman"/>
          <w:sz w:val="22"/>
          <w:szCs w:val="22"/>
          <w:lang w:val="ru-RU"/>
        </w:rPr>
        <w:t xml:space="preserve">, которая будет проходить </w:t>
      </w:r>
      <w:r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D9580A">
        <w:rPr>
          <w:rFonts w:ascii="Times New Roman" w:hAnsi="Times New Roman"/>
          <w:b/>
          <w:sz w:val="22"/>
          <w:szCs w:val="22"/>
          <w:lang w:val="ru-RU"/>
        </w:rPr>
        <w:t>29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по </w:t>
      </w:r>
      <w:r w:rsidR="00D9580A">
        <w:rPr>
          <w:rFonts w:ascii="Times New Roman" w:hAnsi="Times New Roman"/>
          <w:b/>
          <w:sz w:val="22"/>
          <w:szCs w:val="22"/>
          <w:lang w:val="ru-RU"/>
        </w:rPr>
        <w:t>30</w:t>
      </w:r>
      <w:r w:rsidRPr="0028694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9580A">
        <w:rPr>
          <w:rFonts w:ascii="Times New Roman" w:hAnsi="Times New Roman"/>
          <w:b/>
          <w:sz w:val="22"/>
          <w:szCs w:val="22"/>
          <w:lang w:val="ru-RU"/>
        </w:rPr>
        <w:t>ноября</w:t>
      </w:r>
      <w:r w:rsidRPr="0028694E">
        <w:rPr>
          <w:rFonts w:ascii="Times New Roman" w:hAnsi="Times New Roman"/>
          <w:b/>
          <w:sz w:val="22"/>
          <w:szCs w:val="22"/>
          <w:lang w:val="ru-RU"/>
        </w:rPr>
        <w:t xml:space="preserve"> 20</w:t>
      </w:r>
      <w:r w:rsidR="008B5CAE">
        <w:rPr>
          <w:rFonts w:ascii="Times New Roman" w:hAnsi="Times New Roman"/>
          <w:b/>
          <w:sz w:val="22"/>
          <w:szCs w:val="22"/>
          <w:lang w:val="ru-RU"/>
        </w:rPr>
        <w:t>2</w:t>
      </w:r>
      <w:r w:rsidR="00D9580A">
        <w:rPr>
          <w:rFonts w:ascii="Times New Roman" w:hAnsi="Times New Roman"/>
          <w:b/>
          <w:sz w:val="22"/>
          <w:szCs w:val="22"/>
          <w:lang w:val="ru-RU"/>
        </w:rPr>
        <w:t>3</w:t>
      </w:r>
      <w:r w:rsidRPr="0028694E">
        <w:rPr>
          <w:rFonts w:ascii="Times New Roman" w:hAnsi="Times New Roman"/>
          <w:b/>
          <w:sz w:val="22"/>
          <w:szCs w:val="22"/>
          <w:lang w:val="ru-RU"/>
        </w:rPr>
        <w:t xml:space="preserve"> г</w:t>
      </w:r>
      <w:r w:rsidRPr="0028694E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 xml:space="preserve">в </w:t>
      </w:r>
      <w:r w:rsidRPr="00357CF9">
        <w:rPr>
          <w:rFonts w:ascii="Times New Roman" w:hAnsi="Times New Roman"/>
          <w:b/>
          <w:sz w:val="22"/>
          <w:szCs w:val="22"/>
          <w:lang w:val="ru-RU"/>
        </w:rPr>
        <w:t>РЭУ им. Г.В. Плех</w:t>
      </w:r>
      <w:r>
        <w:rPr>
          <w:rFonts w:ascii="Times New Roman" w:hAnsi="Times New Roman"/>
          <w:b/>
          <w:sz w:val="22"/>
          <w:szCs w:val="22"/>
          <w:lang w:val="ru-RU"/>
        </w:rPr>
        <w:t>а</w:t>
      </w:r>
      <w:r w:rsidRPr="00357CF9">
        <w:rPr>
          <w:rFonts w:ascii="Times New Roman" w:hAnsi="Times New Roman"/>
          <w:b/>
          <w:sz w:val="22"/>
          <w:szCs w:val="22"/>
          <w:lang w:val="ru-RU"/>
        </w:rPr>
        <w:t>нова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Pr="00357C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28694E">
        <w:rPr>
          <w:rFonts w:ascii="Times New Roman" w:hAnsi="Times New Roman"/>
          <w:b/>
          <w:bCs/>
          <w:sz w:val="22"/>
          <w:szCs w:val="22"/>
          <w:lang w:val="ru-RU"/>
        </w:rPr>
        <w:t xml:space="preserve">г. Москва,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Стремянный пер</w:t>
      </w:r>
      <w:r w:rsidRPr="00C248EA">
        <w:rPr>
          <w:rFonts w:ascii="Times New Roman" w:hAnsi="Times New Roman"/>
          <w:b/>
          <w:bCs/>
          <w:sz w:val="22"/>
          <w:szCs w:val="22"/>
          <w:lang w:val="ru-RU"/>
        </w:rPr>
        <w:t>, д.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36</w:t>
      </w:r>
    </w:p>
    <w:p w14:paraId="75B0393C" w14:textId="77777777" w:rsidR="00F43F3A" w:rsidRDefault="00F43F3A" w:rsidP="0018025B">
      <w:pPr>
        <w:ind w:right="-1"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BC8B46C" w14:textId="035B6490" w:rsidR="00F43F3A" w:rsidRPr="00F43F3A" w:rsidRDefault="00F43F3A" w:rsidP="0018025B">
      <w:pPr>
        <w:ind w:right="-1"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Организаторы научной конференции ИП</w:t>
      </w:r>
      <w:r w:rsidRPr="00F43F3A">
        <w:rPr>
          <w:rFonts w:ascii="Times New Roman" w:hAnsi="Times New Roman"/>
          <w:b/>
          <w:bCs/>
          <w:sz w:val="22"/>
          <w:szCs w:val="22"/>
          <w:lang w:val="ru-RU"/>
        </w:rPr>
        <w:t>&amp;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УЗ 2023</w:t>
      </w:r>
    </w:p>
    <w:p w14:paraId="3BCCEA19" w14:textId="2B6BC578" w:rsidR="00F43F3A" w:rsidRPr="00F43F3A" w:rsidRDefault="00F43F3A" w:rsidP="00F43F3A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F43F3A">
        <w:rPr>
          <w:rFonts w:ascii="Times New Roman" w:hAnsi="Times New Roman"/>
          <w:sz w:val="22"/>
          <w:szCs w:val="22"/>
          <w:lang w:val="ru-RU"/>
        </w:rPr>
        <w:t xml:space="preserve">Высшая школа </w:t>
      </w:r>
      <w:proofErr w:type="spellStart"/>
      <w:r w:rsidRPr="00F43F3A">
        <w:rPr>
          <w:rFonts w:ascii="Times New Roman" w:hAnsi="Times New Roman"/>
          <w:sz w:val="22"/>
          <w:szCs w:val="22"/>
          <w:lang w:val="ru-RU"/>
        </w:rPr>
        <w:t>кибертехнологий</w:t>
      </w:r>
      <w:proofErr w:type="spellEnd"/>
      <w:r w:rsidRPr="00F43F3A">
        <w:rPr>
          <w:rFonts w:ascii="Times New Roman" w:hAnsi="Times New Roman"/>
          <w:sz w:val="22"/>
          <w:szCs w:val="22"/>
          <w:lang w:val="ru-RU"/>
        </w:rPr>
        <w:t>, математики и статистики Российского экономического университета им. Г.В. Плеханова</w:t>
      </w:r>
      <w:r>
        <w:rPr>
          <w:rFonts w:ascii="Times New Roman" w:hAnsi="Times New Roman"/>
          <w:sz w:val="22"/>
          <w:szCs w:val="22"/>
          <w:lang w:val="ru-RU"/>
        </w:rPr>
        <w:t>, кафедра Прикладной информатики и информационной безопасности</w:t>
      </w:r>
    </w:p>
    <w:p w14:paraId="5EC4C339" w14:textId="55E43E34" w:rsidR="00F43F3A" w:rsidRPr="00F43F3A" w:rsidRDefault="00F43F3A" w:rsidP="00F43F3A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F43F3A">
        <w:rPr>
          <w:rFonts w:ascii="Times New Roman" w:hAnsi="Times New Roman"/>
          <w:sz w:val="22"/>
          <w:szCs w:val="22"/>
          <w:lang w:val="ru-RU"/>
        </w:rPr>
        <w:t>Российская ассоциация искусственного интеллекта</w:t>
      </w:r>
    </w:p>
    <w:p w14:paraId="37820805" w14:textId="33BD5019" w:rsidR="00F43F3A" w:rsidRPr="00F43F3A" w:rsidRDefault="00F43F3A" w:rsidP="00F43F3A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F43F3A">
        <w:rPr>
          <w:rFonts w:ascii="Times New Roman" w:hAnsi="Times New Roman"/>
          <w:sz w:val="22"/>
          <w:szCs w:val="22"/>
          <w:lang w:val="ru-RU"/>
        </w:rPr>
        <w:t>Учебно-методический совет по направлению подготовки «Прикладная информатика» УГСН «Информатика и вычислительная техника»</w:t>
      </w:r>
    </w:p>
    <w:p w14:paraId="7B754C27" w14:textId="2A6A6310" w:rsidR="00F43F3A" w:rsidRDefault="00F43F3A" w:rsidP="00F43F3A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F43F3A">
        <w:rPr>
          <w:rFonts w:ascii="Times New Roman" w:hAnsi="Times New Roman"/>
          <w:sz w:val="22"/>
          <w:szCs w:val="22"/>
          <w:lang w:val="ru-RU"/>
        </w:rPr>
        <w:t>Национальная ассоциация архитекторов предприятий</w:t>
      </w:r>
    </w:p>
    <w:p w14:paraId="2EA47CA1" w14:textId="77777777" w:rsidR="00F43F3A" w:rsidRDefault="00F43F3A" w:rsidP="00F43F3A">
      <w:pPr>
        <w:numPr>
          <w:ilvl w:val="0"/>
          <w:numId w:val="5"/>
        </w:num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501BAA">
        <w:rPr>
          <w:rFonts w:ascii="Times New Roman" w:hAnsi="Times New Roman"/>
          <w:sz w:val="22"/>
          <w:szCs w:val="22"/>
          <w:lang w:val="ru-RU"/>
        </w:rPr>
        <w:t>Ассоциация профессионалов в области процессного управления (ABPMP)</w:t>
      </w:r>
    </w:p>
    <w:p w14:paraId="4D74656D" w14:textId="77777777" w:rsidR="00F43F3A" w:rsidRPr="00F43F3A" w:rsidRDefault="00F43F3A" w:rsidP="00F43F3A">
      <w:pPr>
        <w:pStyle w:val="a3"/>
        <w:ind w:left="720" w:right="-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FDEEB4" w14:textId="1DF324E7" w:rsidR="0018025B" w:rsidRPr="0018025B" w:rsidRDefault="0018025B" w:rsidP="0018025B">
      <w:pPr>
        <w:spacing w:before="120"/>
        <w:ind w:firstLine="709"/>
        <w:rPr>
          <w:rFonts w:ascii="Times New Roman" w:hAnsi="Times New Roman"/>
          <w:b/>
          <w:iCs/>
          <w:sz w:val="22"/>
          <w:szCs w:val="22"/>
          <w:u w:val="single"/>
          <w:lang w:val="ru-RU"/>
        </w:rPr>
      </w:pPr>
      <w:r w:rsidRPr="0018025B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>Цель научной конференции ИП&amp;УЗ 20</w:t>
      </w:r>
      <w:r w:rsidR="008B5CAE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>2</w:t>
      </w:r>
      <w:r w:rsidR="00D9580A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>3</w:t>
      </w:r>
      <w:r w:rsidRPr="0018025B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 xml:space="preserve">: </w:t>
      </w:r>
    </w:p>
    <w:p w14:paraId="1CBB299D" w14:textId="24C00C2F" w:rsidR="0018025B" w:rsidRDefault="0018025B" w:rsidP="0018025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6037E">
        <w:rPr>
          <w:rFonts w:ascii="Times New Roman" w:hAnsi="Times New Roman" w:hint="eastAsia"/>
          <w:sz w:val="22"/>
          <w:szCs w:val="22"/>
          <w:lang w:val="ru-RU"/>
        </w:rPr>
        <w:t>Анализ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развитие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перспективных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подходов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методов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средств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повышения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эффективности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цифровой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трансформации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основе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современных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интеллектуальных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технологий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807F8">
        <w:rPr>
          <w:rFonts w:ascii="Times New Roman" w:hAnsi="Times New Roman"/>
          <w:sz w:val="22"/>
          <w:szCs w:val="22"/>
          <w:lang w:val="ru-RU"/>
        </w:rPr>
        <w:t xml:space="preserve">создания сетевых предприятий </w:t>
      </w:r>
      <w:r w:rsidR="00FB0D62">
        <w:rPr>
          <w:rFonts w:ascii="Times New Roman" w:hAnsi="Times New Roman"/>
          <w:sz w:val="22"/>
          <w:szCs w:val="22"/>
          <w:lang w:val="ru-RU"/>
        </w:rPr>
        <w:t>в среде</w:t>
      </w:r>
      <w:r w:rsidR="009829B6">
        <w:rPr>
          <w:rFonts w:ascii="Times New Roman" w:hAnsi="Times New Roman"/>
          <w:sz w:val="22"/>
          <w:szCs w:val="22"/>
          <w:lang w:val="ru-RU"/>
        </w:rPr>
        <w:t xml:space="preserve"> цифровых </w:t>
      </w:r>
      <w:r w:rsidR="00A807F8">
        <w:rPr>
          <w:rFonts w:ascii="Times New Roman" w:hAnsi="Times New Roman"/>
          <w:sz w:val="22"/>
          <w:szCs w:val="22"/>
          <w:lang w:val="ru-RU"/>
        </w:rPr>
        <w:t>бизнес-</w:t>
      </w:r>
      <w:r w:rsidR="009829B6">
        <w:rPr>
          <w:rFonts w:ascii="Times New Roman" w:hAnsi="Times New Roman"/>
          <w:sz w:val="22"/>
          <w:szCs w:val="22"/>
          <w:lang w:val="ru-RU"/>
        </w:rPr>
        <w:t xml:space="preserve">платформ и </w:t>
      </w:r>
      <w:r w:rsidR="00A807F8">
        <w:rPr>
          <w:rFonts w:ascii="Times New Roman" w:hAnsi="Times New Roman"/>
          <w:sz w:val="22"/>
          <w:szCs w:val="22"/>
          <w:lang w:val="ru-RU"/>
        </w:rPr>
        <w:t xml:space="preserve">цифровых бизнес-сервисов, разработки информационно-аналитических систем </w:t>
      </w:r>
      <w:r w:rsidR="002F2118">
        <w:rPr>
          <w:rFonts w:ascii="Times New Roman" w:hAnsi="Times New Roman"/>
          <w:sz w:val="22"/>
          <w:szCs w:val="22"/>
          <w:lang w:val="ru-RU"/>
        </w:rPr>
        <w:t xml:space="preserve">с использованием методов обработки больших данных, систем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управления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рисками</w:t>
      </w:r>
      <w:r w:rsidRPr="0006037E">
        <w:rPr>
          <w:rFonts w:ascii="Times New Roman" w:hAnsi="Times New Roman"/>
          <w:sz w:val="22"/>
          <w:szCs w:val="22"/>
          <w:lang w:val="ru-RU"/>
        </w:rPr>
        <w:t>, BPM-</w:t>
      </w:r>
      <w:r w:rsidR="002F2118">
        <w:rPr>
          <w:rFonts w:ascii="Times New Roman" w:hAnsi="Times New Roman"/>
          <w:sz w:val="22"/>
          <w:szCs w:val="22"/>
          <w:lang w:val="ru-RU"/>
        </w:rPr>
        <w:t>систем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управления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бизнес</w:t>
      </w:r>
      <w:r w:rsidRPr="0006037E">
        <w:rPr>
          <w:rFonts w:ascii="Times New Roman" w:hAnsi="Times New Roman"/>
          <w:sz w:val="22"/>
          <w:szCs w:val="22"/>
          <w:lang w:val="ru-RU"/>
        </w:rPr>
        <w:t>-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процессами</w:t>
      </w:r>
      <w:r w:rsidRPr="0006037E">
        <w:rPr>
          <w:rFonts w:ascii="Times New Roman" w:hAnsi="Times New Roman"/>
          <w:sz w:val="22"/>
          <w:szCs w:val="22"/>
          <w:lang w:val="ru-RU"/>
        </w:rPr>
        <w:t>,</w:t>
      </w:r>
      <w:r w:rsidR="009829B6">
        <w:rPr>
          <w:rFonts w:ascii="Times New Roman" w:hAnsi="Times New Roman"/>
          <w:sz w:val="22"/>
          <w:szCs w:val="22"/>
          <w:lang w:val="ru-RU"/>
        </w:rPr>
        <w:t xml:space="preserve"> систем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управления</w:t>
      </w:r>
      <w:r w:rsidRPr="0006037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037E">
        <w:rPr>
          <w:rFonts w:ascii="Times New Roman" w:hAnsi="Times New Roman" w:hint="eastAsia"/>
          <w:sz w:val="22"/>
          <w:szCs w:val="22"/>
          <w:lang w:val="ru-RU"/>
        </w:rPr>
        <w:t>знаниями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5E3CFB95" w14:textId="29DCFA71" w:rsidR="00D86540" w:rsidRPr="00D86540" w:rsidRDefault="0018025B" w:rsidP="00D86540">
      <w:pPr>
        <w:ind w:right="-1" w:firstLine="567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8025B">
        <w:rPr>
          <w:rFonts w:ascii="Times New Roman" w:hAnsi="Times New Roman"/>
          <w:b/>
          <w:sz w:val="22"/>
          <w:szCs w:val="22"/>
          <w:u w:val="single"/>
          <w:lang w:val="ru-RU"/>
        </w:rPr>
        <w:t>Основные направления работы конференции:</w:t>
      </w:r>
      <w:bookmarkStart w:id="0" w:name="_Hlk698627"/>
    </w:p>
    <w:p w14:paraId="648C7624" w14:textId="77777777" w:rsidR="00D86540" w:rsidRPr="00951E1F" w:rsidRDefault="00D86540" w:rsidP="00D86540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hint="eastAsia"/>
          <w:sz w:val="22"/>
          <w:szCs w:val="22"/>
          <w:lang w:val="ru-RU"/>
        </w:rPr>
        <w:t>Ц</w:t>
      </w:r>
      <w:r>
        <w:rPr>
          <w:rFonts w:ascii="Times New Roman" w:hAnsi="Times New Roman"/>
          <w:sz w:val="22"/>
          <w:szCs w:val="22"/>
          <w:lang w:val="ru-RU"/>
        </w:rPr>
        <w:t>ифровая т</w:t>
      </w:r>
      <w:r w:rsidRPr="00951E1F">
        <w:rPr>
          <w:rFonts w:ascii="Times New Roman" w:hAnsi="Times New Roman" w:hint="eastAsia"/>
          <w:sz w:val="22"/>
          <w:szCs w:val="22"/>
          <w:lang w:val="ru-RU"/>
        </w:rPr>
        <w:t>рансформация</w:t>
      </w:r>
      <w:r w:rsidRPr="00951E1F">
        <w:rPr>
          <w:rFonts w:ascii="Times New Roman" w:hAnsi="Times New Roman"/>
          <w:sz w:val="22"/>
          <w:szCs w:val="22"/>
          <w:lang w:val="ru-RU"/>
        </w:rPr>
        <w:t xml:space="preserve"> предприятий</w:t>
      </w:r>
      <w:r>
        <w:rPr>
          <w:rFonts w:ascii="Times New Roman" w:hAnsi="Times New Roman"/>
          <w:sz w:val="22"/>
          <w:szCs w:val="22"/>
          <w:lang w:val="ru-RU"/>
        </w:rPr>
        <w:t xml:space="preserve"> и организаций</w:t>
      </w:r>
      <w:r w:rsidRPr="00905CF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F5629A9" w14:textId="75C33E61" w:rsidR="0018025B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 xml:space="preserve">Архитектура предприятий </w:t>
      </w:r>
      <w:r w:rsidRPr="001A1D59">
        <w:rPr>
          <w:rFonts w:ascii="Times New Roman" w:hAnsi="Times New Roman" w:hint="eastAsia"/>
          <w:sz w:val="22"/>
          <w:szCs w:val="22"/>
          <w:lang w:val="ru-RU"/>
        </w:rPr>
        <w:t>н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а основе </w:t>
      </w:r>
      <w:r w:rsidR="002F2118">
        <w:rPr>
          <w:rFonts w:ascii="Times New Roman" w:hAnsi="Times New Roman"/>
          <w:sz w:val="22"/>
          <w:szCs w:val="22"/>
          <w:lang w:val="ru-RU"/>
        </w:rPr>
        <w:t>цифровых бизнес-платформ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17891768" w14:textId="77777777" w:rsidR="0018025B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>BPM</w:t>
      </w:r>
      <w:r w:rsidRPr="001A1D59">
        <w:rPr>
          <w:rFonts w:ascii="Times New Roman" w:hAnsi="Times New Roman"/>
          <w:sz w:val="22"/>
          <w:szCs w:val="22"/>
        </w:rPr>
        <w:t>S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 и управление бизнес-процессами в </w:t>
      </w:r>
      <w:r w:rsidR="00FF50FB">
        <w:rPr>
          <w:rFonts w:ascii="Times New Roman" w:hAnsi="Times New Roman"/>
          <w:sz w:val="22"/>
          <w:szCs w:val="22"/>
          <w:lang w:val="ru-RU"/>
        </w:rPr>
        <w:t>условиях цифровой трансформации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153B08D" w14:textId="77777777" w:rsidR="0018025B" w:rsidRPr="001A1D59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 xml:space="preserve">Системный анализ и комплексное архитектурное моделирование предприятий </w:t>
      </w:r>
    </w:p>
    <w:p w14:paraId="02A8B471" w14:textId="7CC4E04A" w:rsidR="0018025B" w:rsidRPr="001A1D59" w:rsidRDefault="0018025B" w:rsidP="0018025B">
      <w:pPr>
        <w:pStyle w:val="a3"/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 xml:space="preserve">Модели и методы определения результативности и эффективности </w:t>
      </w:r>
      <w:r w:rsidR="002A2534">
        <w:rPr>
          <w:rFonts w:ascii="Times New Roman" w:hAnsi="Times New Roman"/>
          <w:sz w:val="22"/>
          <w:szCs w:val="22"/>
          <w:lang w:val="ru-RU"/>
        </w:rPr>
        <w:t xml:space="preserve">применения </w:t>
      </w:r>
      <w:r>
        <w:rPr>
          <w:rFonts w:ascii="Times New Roman" w:hAnsi="Times New Roman"/>
          <w:sz w:val="22"/>
          <w:szCs w:val="22"/>
          <w:lang w:val="ru-RU"/>
        </w:rPr>
        <w:t>ин</w:t>
      </w:r>
      <w:r w:rsidRPr="001A1D59">
        <w:rPr>
          <w:rFonts w:ascii="Times New Roman" w:hAnsi="Times New Roman"/>
          <w:sz w:val="22"/>
          <w:szCs w:val="22"/>
          <w:lang w:val="ru-RU"/>
        </w:rPr>
        <w:t>теллектуальных технологий</w:t>
      </w:r>
      <w:r w:rsidRPr="001A1D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14:paraId="1D1F14C4" w14:textId="28D0692F" w:rsidR="0018025B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>Когнитивные</w:t>
      </w:r>
      <w:r w:rsidR="00D86540">
        <w:rPr>
          <w:rFonts w:ascii="Times New Roman" w:hAnsi="Times New Roman"/>
          <w:sz w:val="22"/>
          <w:szCs w:val="22"/>
          <w:lang w:val="ru-RU"/>
        </w:rPr>
        <w:t xml:space="preserve"> и интеллектуальные технологии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 принятия </w:t>
      </w:r>
      <w:r w:rsidR="00516F2E">
        <w:rPr>
          <w:rFonts w:ascii="Times New Roman" w:hAnsi="Times New Roman"/>
          <w:sz w:val="22"/>
          <w:szCs w:val="22"/>
          <w:lang w:val="ru-RU"/>
        </w:rPr>
        <w:t>решений</w:t>
      </w:r>
    </w:p>
    <w:p w14:paraId="4C6C6DA4" w14:textId="77777777" w:rsidR="0018025B" w:rsidRPr="001A1D59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 xml:space="preserve">Управление знаниями в динамической бизнес-среде и онтологический инжиниринг </w:t>
      </w:r>
    </w:p>
    <w:p w14:paraId="6FA18CD8" w14:textId="77777777" w:rsidR="00D86540" w:rsidRDefault="00D86540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Системы</w:t>
      </w:r>
      <w:r w:rsidRPr="00951E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51E1F">
        <w:rPr>
          <w:rFonts w:ascii="Times New Roman" w:hAnsi="Times New Roman" w:hint="eastAsia"/>
          <w:sz w:val="22"/>
          <w:szCs w:val="22"/>
          <w:lang w:val="ru-RU"/>
        </w:rPr>
        <w:t>управлени</w:t>
      </w:r>
      <w:r>
        <w:rPr>
          <w:rFonts w:ascii="Times New Roman" w:hAnsi="Times New Roman" w:hint="eastAsia"/>
          <w:sz w:val="22"/>
          <w:szCs w:val="22"/>
          <w:lang w:val="ru-RU"/>
        </w:rPr>
        <w:t>я</w:t>
      </w:r>
      <w:r w:rsidRPr="00951E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51E1F">
        <w:rPr>
          <w:rFonts w:ascii="Times New Roman" w:hAnsi="Times New Roman" w:hint="eastAsia"/>
          <w:sz w:val="22"/>
          <w:szCs w:val="22"/>
          <w:lang w:val="ru-RU"/>
        </w:rPr>
        <w:t>бизнес</w:t>
      </w:r>
      <w:r w:rsidRPr="00951E1F">
        <w:rPr>
          <w:rFonts w:ascii="Times New Roman" w:hAnsi="Times New Roman"/>
          <w:sz w:val="22"/>
          <w:szCs w:val="22"/>
          <w:lang w:val="ru-RU"/>
        </w:rPr>
        <w:t>-</w:t>
      </w:r>
      <w:r w:rsidRPr="00951E1F">
        <w:rPr>
          <w:rFonts w:ascii="Times New Roman" w:hAnsi="Times New Roman" w:hint="eastAsia"/>
          <w:sz w:val="22"/>
          <w:szCs w:val="22"/>
          <w:lang w:val="ru-RU"/>
        </w:rPr>
        <w:t>процессами</w:t>
      </w:r>
      <w:r w:rsidRPr="00951E1F">
        <w:rPr>
          <w:rFonts w:ascii="Times New Roman" w:hAnsi="Times New Roman"/>
          <w:sz w:val="22"/>
          <w:szCs w:val="22"/>
          <w:lang w:val="ru-RU"/>
        </w:rPr>
        <w:t xml:space="preserve"> в цифровой экономике </w:t>
      </w:r>
    </w:p>
    <w:p w14:paraId="689060A5" w14:textId="43034602" w:rsidR="0018025B" w:rsidRPr="00C248EA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C248EA">
        <w:rPr>
          <w:rFonts w:ascii="Times New Roman" w:hAnsi="Times New Roman"/>
          <w:sz w:val="22"/>
          <w:szCs w:val="22"/>
          <w:lang w:val="ru-RU"/>
        </w:rPr>
        <w:t>Многоагентные</w:t>
      </w:r>
      <w:proofErr w:type="spellEnd"/>
      <w:r w:rsidRPr="00C248EA">
        <w:rPr>
          <w:rFonts w:ascii="Times New Roman" w:hAnsi="Times New Roman"/>
          <w:sz w:val="22"/>
          <w:szCs w:val="22"/>
          <w:lang w:val="ru-RU"/>
        </w:rPr>
        <w:t xml:space="preserve"> системы коллективного взаимодействия и принятия решений</w:t>
      </w:r>
    </w:p>
    <w:p w14:paraId="05D876C8" w14:textId="7C8B78B4" w:rsidR="0018025B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1A1D59">
        <w:rPr>
          <w:rFonts w:ascii="Times New Roman" w:hAnsi="Times New Roman"/>
          <w:sz w:val="22"/>
          <w:szCs w:val="22"/>
          <w:lang w:val="ru-RU"/>
        </w:rPr>
        <w:t xml:space="preserve">Динамическое создание </w:t>
      </w:r>
      <w:r w:rsidR="002A2534">
        <w:rPr>
          <w:rFonts w:ascii="Times New Roman" w:hAnsi="Times New Roman"/>
          <w:sz w:val="22"/>
          <w:szCs w:val="22"/>
          <w:lang w:val="ru-RU"/>
        </w:rPr>
        <w:t xml:space="preserve">сетевых </w:t>
      </w:r>
      <w:r w:rsidRPr="001A1D59">
        <w:rPr>
          <w:rFonts w:ascii="Times New Roman" w:hAnsi="Times New Roman"/>
          <w:sz w:val="22"/>
          <w:szCs w:val="22"/>
          <w:lang w:val="ru-RU"/>
        </w:rPr>
        <w:t xml:space="preserve">предприятий </w:t>
      </w:r>
    </w:p>
    <w:p w14:paraId="5C518C27" w14:textId="77777777" w:rsidR="0018025B" w:rsidRDefault="0018025B" w:rsidP="0018025B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883BD7">
        <w:rPr>
          <w:rFonts w:ascii="Times New Roman" w:hAnsi="Times New Roman"/>
          <w:sz w:val="22"/>
          <w:szCs w:val="22"/>
          <w:lang w:val="ru-RU"/>
        </w:rPr>
        <w:t>Технологии обработки больших данных и машинное обучение</w:t>
      </w:r>
    </w:p>
    <w:p w14:paraId="7F7D9058" w14:textId="46D48233" w:rsidR="0018025B" w:rsidRPr="00D86540" w:rsidRDefault="0018025B" w:rsidP="00D86540">
      <w:pPr>
        <w:numPr>
          <w:ilvl w:val="0"/>
          <w:numId w:val="2"/>
        </w:numPr>
        <w:rPr>
          <w:rFonts w:ascii="Times New Roman" w:hAnsi="Times New Roman"/>
          <w:sz w:val="22"/>
          <w:szCs w:val="22"/>
          <w:lang w:val="ru-RU"/>
        </w:rPr>
      </w:pPr>
      <w:r w:rsidRPr="00883BD7">
        <w:rPr>
          <w:rFonts w:ascii="Times New Roman" w:hAnsi="Times New Roman"/>
          <w:sz w:val="22"/>
          <w:szCs w:val="22"/>
          <w:lang w:val="ru-RU"/>
        </w:rPr>
        <w:t xml:space="preserve">Создание и управление информационно-образовательным пространством университетов </w:t>
      </w:r>
      <w:bookmarkEnd w:id="0"/>
    </w:p>
    <w:p w14:paraId="0F17881E" w14:textId="77777777" w:rsidR="0018025B" w:rsidRPr="0018025B" w:rsidRDefault="0018025B" w:rsidP="0018025B">
      <w:pPr>
        <w:ind w:firstLine="567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8025B">
        <w:rPr>
          <w:rFonts w:ascii="Times New Roman" w:hAnsi="Times New Roman"/>
          <w:b/>
          <w:sz w:val="22"/>
          <w:szCs w:val="22"/>
          <w:u w:val="single"/>
          <w:lang w:val="ru-RU"/>
        </w:rPr>
        <w:t>В рамках конференции будут проведены:</w:t>
      </w:r>
    </w:p>
    <w:p w14:paraId="14CD9C07" w14:textId="46A55003" w:rsidR="0018025B" w:rsidRPr="00C248EA" w:rsidRDefault="0018025B" w:rsidP="0018025B">
      <w:pPr>
        <w:numPr>
          <w:ilvl w:val="0"/>
          <w:numId w:val="1"/>
        </w:numPr>
        <w:tabs>
          <w:tab w:val="clear" w:pos="1287"/>
        </w:tabs>
        <w:ind w:left="284" w:right="-1" w:hanging="284"/>
        <w:jc w:val="both"/>
        <w:rPr>
          <w:rFonts w:ascii="Times New Roman" w:hAnsi="Times New Roman"/>
          <w:sz w:val="22"/>
          <w:szCs w:val="22"/>
          <w:lang w:val="ru-RU"/>
        </w:rPr>
      </w:pPr>
      <w:r w:rsidRPr="00C248EA">
        <w:rPr>
          <w:rFonts w:ascii="Times New Roman" w:hAnsi="Times New Roman"/>
          <w:sz w:val="22"/>
          <w:szCs w:val="22"/>
          <w:lang w:val="ru-RU"/>
        </w:rPr>
        <w:t>Круглый стол «</w:t>
      </w:r>
      <w:r w:rsidR="00731975">
        <w:rPr>
          <w:rFonts w:ascii="Times New Roman" w:hAnsi="Times New Roman"/>
          <w:sz w:val="22"/>
          <w:szCs w:val="22"/>
          <w:lang w:val="ru-RU"/>
        </w:rPr>
        <w:t xml:space="preserve">Проблемы </w:t>
      </w:r>
      <w:r w:rsidR="000645EE">
        <w:rPr>
          <w:rFonts w:ascii="Times New Roman" w:hAnsi="Times New Roman"/>
          <w:sz w:val="22"/>
          <w:szCs w:val="22"/>
          <w:lang w:val="ru-RU"/>
        </w:rPr>
        <w:t>цифров</w:t>
      </w:r>
      <w:r w:rsidR="00D86540">
        <w:rPr>
          <w:rFonts w:ascii="Times New Roman" w:hAnsi="Times New Roman"/>
          <w:sz w:val="22"/>
          <w:szCs w:val="22"/>
          <w:lang w:val="ru-RU"/>
        </w:rPr>
        <w:t>ой трансформации предприятия</w:t>
      </w:r>
      <w:r w:rsidRPr="00C248EA">
        <w:rPr>
          <w:rFonts w:ascii="Times New Roman" w:hAnsi="Times New Roman"/>
          <w:sz w:val="22"/>
          <w:szCs w:val="22"/>
          <w:lang w:val="ru-RU"/>
        </w:rPr>
        <w:t>»</w:t>
      </w:r>
    </w:p>
    <w:p w14:paraId="0CC26016" w14:textId="17ECE1DE" w:rsidR="00D86540" w:rsidRPr="00C248EA" w:rsidRDefault="00D86540" w:rsidP="0018025B">
      <w:pPr>
        <w:numPr>
          <w:ilvl w:val="0"/>
          <w:numId w:val="1"/>
        </w:numPr>
        <w:tabs>
          <w:tab w:val="clear" w:pos="1287"/>
        </w:tabs>
        <w:ind w:left="284" w:right="-1" w:hanging="284"/>
        <w:jc w:val="both"/>
        <w:rPr>
          <w:rFonts w:ascii="Times New Roman" w:hAnsi="Times New Roman"/>
          <w:sz w:val="22"/>
          <w:szCs w:val="22"/>
          <w:lang w:val="ru-RU"/>
        </w:rPr>
      </w:pPr>
      <w:r w:rsidRPr="00951E1F">
        <w:rPr>
          <w:rFonts w:ascii="Times New Roman" w:hAnsi="Times New Roman"/>
          <w:sz w:val="22"/>
          <w:szCs w:val="22"/>
          <w:lang w:val="ru-RU"/>
        </w:rPr>
        <w:t>Молодежная секция по тематике конференции</w:t>
      </w:r>
    </w:p>
    <w:p w14:paraId="7DE8BBD7" w14:textId="77777777" w:rsidR="0018025B" w:rsidRDefault="0018025B" w:rsidP="0018025B">
      <w:pPr>
        <w:numPr>
          <w:ilvl w:val="0"/>
          <w:numId w:val="1"/>
        </w:numPr>
        <w:tabs>
          <w:tab w:val="clear" w:pos="1287"/>
        </w:tabs>
        <w:ind w:left="284" w:right="-1" w:hanging="284"/>
        <w:jc w:val="both"/>
        <w:rPr>
          <w:rFonts w:ascii="Times New Roman" w:hAnsi="Times New Roman"/>
          <w:sz w:val="22"/>
          <w:szCs w:val="22"/>
          <w:lang w:val="ru-RU"/>
        </w:rPr>
      </w:pPr>
      <w:r w:rsidRPr="00C248EA">
        <w:rPr>
          <w:rFonts w:ascii="Times New Roman" w:hAnsi="Times New Roman"/>
          <w:sz w:val="22"/>
          <w:szCs w:val="22"/>
          <w:lang w:val="ru-RU"/>
        </w:rPr>
        <w:t>Конкурс студенческих научно-исследовательских работ</w:t>
      </w:r>
    </w:p>
    <w:p w14:paraId="647B23EF" w14:textId="22CCC85B" w:rsidR="0018025B" w:rsidRDefault="0018025B" w:rsidP="0018025B">
      <w:pPr>
        <w:ind w:left="284" w:right="-1"/>
        <w:jc w:val="both"/>
        <w:rPr>
          <w:rFonts w:ascii="Times New Roman" w:hAnsi="Times New Roman"/>
          <w:sz w:val="22"/>
          <w:szCs w:val="22"/>
          <w:lang w:val="ru-RU"/>
        </w:rPr>
      </w:pPr>
      <w:r w:rsidRPr="0018025B">
        <w:rPr>
          <w:rFonts w:ascii="Times New Roman" w:hAnsi="Times New Roman"/>
          <w:b/>
          <w:sz w:val="22"/>
          <w:szCs w:val="22"/>
          <w:u w:val="single"/>
          <w:lang w:val="ru-RU"/>
        </w:rPr>
        <w:t>Научные труды конференции будут опубликованы</w:t>
      </w:r>
      <w:r>
        <w:rPr>
          <w:rFonts w:ascii="Times New Roman" w:hAnsi="Times New Roman"/>
          <w:sz w:val="22"/>
          <w:szCs w:val="22"/>
          <w:lang w:val="ru-RU"/>
        </w:rPr>
        <w:t xml:space="preserve"> и размещены в библиотеке </w:t>
      </w:r>
      <w:r>
        <w:rPr>
          <w:rFonts w:ascii="Times New Roman" w:hAnsi="Times New Roman"/>
          <w:sz w:val="22"/>
          <w:szCs w:val="22"/>
        </w:rPr>
        <w:t>e</w:t>
      </w:r>
      <w:r w:rsidRPr="0018025B">
        <w:rPr>
          <w:rFonts w:ascii="Times New Roman" w:hAnsi="Times New Roman"/>
          <w:sz w:val="22"/>
          <w:szCs w:val="22"/>
          <w:lang w:val="ru-RU"/>
        </w:rPr>
        <w:t>-</w:t>
      </w:r>
      <w:r>
        <w:rPr>
          <w:rFonts w:ascii="Times New Roman" w:hAnsi="Times New Roman"/>
          <w:sz w:val="22"/>
          <w:szCs w:val="22"/>
        </w:rPr>
        <w:t>Library</w:t>
      </w:r>
      <w:r w:rsidRPr="0018025B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РИНЦ)</w:t>
      </w:r>
    </w:p>
    <w:p w14:paraId="11F0D9CC" w14:textId="77777777" w:rsidR="003F5072" w:rsidRDefault="003F5072" w:rsidP="003F5072">
      <w:p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DB3FC7" w14:textId="77777777" w:rsidR="00F43F3A" w:rsidRDefault="00F43F3A" w:rsidP="003F5072">
      <w:p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right" w:tblpY="66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3"/>
        <w:gridCol w:w="7433"/>
      </w:tblGrid>
      <w:tr w:rsidR="003F5072" w:rsidRPr="00C822FB" w14:paraId="23DF8205" w14:textId="77777777" w:rsidTr="003F5072">
        <w:trPr>
          <w:trHeight w:val="708"/>
        </w:trPr>
        <w:tc>
          <w:tcPr>
            <w:tcW w:w="1111" w:type="pct"/>
            <w:shd w:val="clear" w:color="auto" w:fill="F2F2F2"/>
            <w:vAlign w:val="center"/>
          </w:tcPr>
          <w:p w14:paraId="5FE01C3B" w14:textId="77777777" w:rsidR="003F5072" w:rsidRDefault="003F5072" w:rsidP="00402E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1A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Этапы подготовки конференции</w:t>
            </w:r>
          </w:p>
          <w:p w14:paraId="33A7FB52" w14:textId="77777777" w:rsidR="003F5072" w:rsidRPr="00F50472" w:rsidRDefault="003F5072" w:rsidP="00402E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89" w:type="pct"/>
            <w:shd w:val="clear" w:color="auto" w:fill="F2F2F2"/>
            <w:vAlign w:val="center"/>
          </w:tcPr>
          <w:p w14:paraId="4E61443E" w14:textId="3E3AE0E6" w:rsidR="003F5072" w:rsidRDefault="003F5072" w:rsidP="003F5072">
            <w:pPr>
              <w:numPr>
                <w:ilvl w:val="0"/>
                <w:numId w:val="4"/>
              </w:numPr>
              <w:ind w:left="381" w:right="-1" w:hanging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Прием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докладов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и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студенческих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работ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</w:t>
            </w:r>
            <w:r w:rsidR="00AC2B98" w:rsidRPr="00F43F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3197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958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24ч 00м по времени Москвы</w:t>
            </w:r>
            <w:r w:rsidRPr="0040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UTC</w:t>
            </w:r>
            <w:r w:rsidRPr="00402EAC">
              <w:rPr>
                <w:rFonts w:ascii="Times New Roman" w:hAnsi="Times New Roman"/>
                <w:sz w:val="24"/>
                <w:szCs w:val="24"/>
                <w:lang w:val="ru-RU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0483D4FF" w14:textId="1A524508" w:rsidR="003F5072" w:rsidRPr="00592E21" w:rsidRDefault="003F5072" w:rsidP="003F5072">
            <w:pPr>
              <w:numPr>
                <w:ilvl w:val="0"/>
                <w:numId w:val="4"/>
              </w:numPr>
              <w:ind w:left="381" w:right="-1" w:hanging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докладов – </w:t>
            </w:r>
            <w:r w:rsidR="00292A3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409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319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2A3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D958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508EDF47" w14:textId="629E0935" w:rsidR="003F5072" w:rsidRPr="00592E21" w:rsidRDefault="003F5072" w:rsidP="003F5072">
            <w:pPr>
              <w:numPr>
                <w:ilvl w:val="0"/>
                <w:numId w:val="4"/>
              </w:numPr>
              <w:ind w:left="381" w:right="-1" w:hanging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Формирование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программы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конференции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292A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31975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958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44C83A4B" w14:textId="0FA0D06A" w:rsidR="003F5072" w:rsidRDefault="003F5072" w:rsidP="000645EE">
            <w:pPr>
              <w:numPr>
                <w:ilvl w:val="0"/>
                <w:numId w:val="4"/>
              </w:numPr>
              <w:ind w:left="381" w:right="-1" w:hanging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Подготовка с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борника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2E21">
              <w:rPr>
                <w:rFonts w:ascii="Times New Roman" w:hAnsi="Times New Roman" w:hint="eastAsia"/>
                <w:sz w:val="24"/>
                <w:szCs w:val="24"/>
                <w:lang w:val="ru-RU"/>
              </w:rPr>
              <w:t>трудов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конференции 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319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09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3197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8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92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A06044C" w14:textId="6BDF789B" w:rsidR="0094093B" w:rsidRPr="000645EE" w:rsidRDefault="0094093B" w:rsidP="000645EE">
            <w:pPr>
              <w:numPr>
                <w:ilvl w:val="0"/>
                <w:numId w:val="4"/>
              </w:numPr>
              <w:ind w:left="381" w:right="-1" w:hanging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сборника трудов на сайте конференции </w:t>
            </w:r>
            <w:r w:rsidR="0055295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552955">
              <w:rPr>
                <w:rFonts w:ascii="Times New Roman" w:hAnsi="Times New Roman"/>
                <w:sz w:val="24"/>
                <w:szCs w:val="24"/>
                <w:lang w:val="ru-RU"/>
              </w:rPr>
              <w:t>.12.202</w:t>
            </w:r>
            <w:r w:rsidR="00D958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F5072" w:rsidRPr="00C822FB" w14:paraId="5DC9A483" w14:textId="77777777" w:rsidTr="003F5072">
        <w:trPr>
          <w:trHeight w:val="625"/>
        </w:trPr>
        <w:tc>
          <w:tcPr>
            <w:tcW w:w="1111" w:type="pct"/>
            <w:shd w:val="clear" w:color="auto" w:fill="F2F2F2"/>
            <w:vAlign w:val="center"/>
          </w:tcPr>
          <w:p w14:paraId="508BCC50" w14:textId="77777777" w:rsidR="003F5072" w:rsidRDefault="003F5072" w:rsidP="003F50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Организация</w:t>
            </w:r>
            <w:r w:rsidRPr="0097512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участи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я в конференции</w:t>
            </w:r>
          </w:p>
          <w:p w14:paraId="1E29F261" w14:textId="77777777" w:rsidR="003F5072" w:rsidRPr="00975122" w:rsidRDefault="003F5072" w:rsidP="003F50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89" w:type="pct"/>
            <w:shd w:val="clear" w:color="auto" w:fill="F2F2F2"/>
            <w:vAlign w:val="center"/>
          </w:tcPr>
          <w:p w14:paraId="4A443A7F" w14:textId="4F121D06" w:rsidR="003F5072" w:rsidRPr="00B50C75" w:rsidRDefault="003F5072" w:rsidP="003F507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Регистрация участников проводится до 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0716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918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0C7184">
              <w:rPr>
                <w:rFonts w:ascii="Times New Roman" w:hAnsi="Times New Roman"/>
                <w:sz w:val="24"/>
                <w:szCs w:val="24"/>
                <w:lang w:val="ru-RU"/>
              </w:rPr>
              <w:t>странице регистрации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конференции </w:t>
            </w:r>
            <w:r w:rsidRPr="00386B01">
              <w:rPr>
                <w:lang w:val="ru-RU"/>
              </w:rPr>
              <w:t xml:space="preserve"> </w:t>
            </w:r>
            <w:hyperlink r:id="rId5" w:history="1">
              <w:r w:rsidR="00386B01" w:rsidRPr="00A57EEB">
                <w:rPr>
                  <w:rStyle w:val="a4"/>
                  <w:lang w:val="ru-RU"/>
                </w:rPr>
                <w:t>http://conf-eekm.ru/registration/</w:t>
              </w:r>
            </w:hyperlink>
            <w:r w:rsidR="00386B01">
              <w:rPr>
                <w:rFonts w:asciiTheme="minorHAnsi" w:hAnsiTheme="minorHAnsi"/>
                <w:lang w:val="ru-RU"/>
              </w:rPr>
              <w:t xml:space="preserve">  </w:t>
            </w:r>
            <w:r w:rsidRPr="00AF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64C64FF" w14:textId="7F17994F" w:rsidR="00386B01" w:rsidRPr="00C822FB" w:rsidRDefault="003F5072" w:rsidP="003F5072">
            <w:pPr>
              <w:spacing w:before="120" w:after="120"/>
              <w:rPr>
                <w:rFonts w:asciiTheme="minorHAnsi" w:hAnsiTheme="minorHAnsi"/>
                <w:lang w:val="ru-RU"/>
              </w:rPr>
            </w:pPr>
            <w:r w:rsidRPr="009F5F0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Подача докладов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русском язык</w:t>
            </w:r>
            <w:r w:rsidR="00FC07F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718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7184">
              <w:rPr>
                <w:rFonts w:ascii="Times New Roman" w:hAnsi="Times New Roman"/>
                <w:sz w:val="24"/>
                <w:szCs w:val="24"/>
                <w:lang w:val="ru-RU"/>
              </w:rPr>
              <w:t>странице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6B0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6" w:history="1">
              <w:r w:rsidR="000824A7" w:rsidRPr="00A57EEB">
                <w:rPr>
                  <w:rStyle w:val="a4"/>
                  <w:lang w:val="ru-RU"/>
                </w:rPr>
                <w:t>http://conf-eekm.ru/registration/</w:t>
              </w:r>
            </w:hyperlink>
          </w:p>
          <w:p w14:paraId="6B48AAB4" w14:textId="040E3BF4" w:rsidR="00071659" w:rsidRPr="00071659" w:rsidRDefault="00071659" w:rsidP="0007165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Проведение конференции предполагается провести в </w:t>
            </w:r>
            <w:r w:rsidR="00D958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дистанционном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07165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on</w:t>
            </w:r>
            <w:r w:rsidRPr="00071659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</w:t>
            </w:r>
            <w:r w:rsidRPr="0007165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ine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режим</w:t>
            </w:r>
            <w:r w:rsidR="00F43F3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</w:p>
        </w:tc>
      </w:tr>
      <w:tr w:rsidR="003F5072" w:rsidRPr="00C822FB" w14:paraId="1C992CB7" w14:textId="77777777" w:rsidTr="003F5072">
        <w:trPr>
          <w:trHeight w:val="238"/>
        </w:trPr>
        <w:tc>
          <w:tcPr>
            <w:tcW w:w="1111" w:type="pct"/>
            <w:vAlign w:val="center"/>
          </w:tcPr>
          <w:p w14:paraId="1BB92FCD" w14:textId="77777777" w:rsidR="003F5072" w:rsidRPr="00B25273" w:rsidRDefault="003F5072" w:rsidP="003F50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Контакты</w:t>
            </w:r>
          </w:p>
        </w:tc>
        <w:tc>
          <w:tcPr>
            <w:tcW w:w="3889" w:type="pct"/>
            <w:vAlign w:val="center"/>
          </w:tcPr>
          <w:p w14:paraId="2A6B88C4" w14:textId="51FA842C" w:rsidR="003F5072" w:rsidRPr="002F2857" w:rsidRDefault="003F5072" w:rsidP="003F507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03FD7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формат</w:t>
            </w: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C03F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докладов представлены 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2F2857">
              <w:rPr>
                <w:rFonts w:ascii="Times New Roman" w:hAnsi="Times New Roman"/>
                <w:sz w:val="22"/>
                <w:szCs w:val="22"/>
                <w:lang w:val="ru-RU"/>
              </w:rPr>
              <w:t>айт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28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конференции</w:t>
            </w: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  <w:hyperlink r:id="rId7" w:history="1">
              <w:r w:rsidR="00386B01">
                <w:rPr>
                  <w:rStyle w:val="a4"/>
                  <w:lang w:val="ru-RU"/>
                </w:rPr>
                <w:t>http://conf-eekm.ru/registration/</w:t>
              </w:r>
            </w:hyperlink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7A6A9101" w14:textId="77777777" w:rsidR="003F5072" w:rsidRDefault="003F5072" w:rsidP="003F50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2857">
              <w:rPr>
                <w:rFonts w:ascii="Times New Roman" w:hAnsi="Times New Roman"/>
                <w:sz w:val="22"/>
                <w:szCs w:val="22"/>
                <w:lang w:val="ru-RU"/>
              </w:rPr>
              <w:t>Адрес для переписки</w:t>
            </w:r>
          </w:p>
          <w:p w14:paraId="6549D057" w14:textId="77777777" w:rsidR="003F5072" w:rsidRDefault="003F5072" w:rsidP="003F50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117997,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Российская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Федерация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г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Москва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Стремянный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пер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36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корп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. 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каб</w:t>
            </w:r>
            <w:proofErr w:type="spellEnd"/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527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РЭУ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им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Г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В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Плеханова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Тельнову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Ю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Ф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14:paraId="5BCA98E8" w14:textId="77777777" w:rsidR="003F5072" w:rsidRPr="002F2857" w:rsidRDefault="003F5072" w:rsidP="003F50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Телефон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для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справок</w:t>
            </w:r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: +7 (495) 800-12-00 (</w:t>
            </w:r>
            <w:proofErr w:type="spellStart"/>
            <w:r w:rsidRPr="00E879D2">
              <w:rPr>
                <w:rFonts w:ascii="Times New Roman" w:hAnsi="Times New Roman" w:hint="eastAsia"/>
                <w:sz w:val="22"/>
                <w:szCs w:val="22"/>
                <w:lang w:val="ru-RU"/>
              </w:rPr>
              <w:t>внут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End"/>
            <w:r w:rsidRPr="00E879D2">
              <w:rPr>
                <w:rFonts w:ascii="Times New Roman" w:hAnsi="Times New Roman"/>
                <w:sz w:val="22"/>
                <w:szCs w:val="22"/>
                <w:lang w:val="ru-RU"/>
              </w:rPr>
              <w:t>. 20-23)</w:t>
            </w:r>
          </w:p>
          <w:p w14:paraId="0658ED6D" w14:textId="62C75972" w:rsidR="003F5072" w:rsidRPr="00091833" w:rsidRDefault="003F5072" w:rsidP="003F50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F28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Электронная </w:t>
            </w:r>
            <w:proofErr w:type="gramStart"/>
            <w:r w:rsidRPr="002F2857">
              <w:rPr>
                <w:rFonts w:ascii="Times New Roman" w:hAnsi="Times New Roman"/>
                <w:sz w:val="22"/>
                <w:szCs w:val="22"/>
                <w:lang w:val="ru-RU"/>
              </w:rPr>
              <w:t>почта:</w:t>
            </w:r>
            <w:r w:rsidR="00091833" w:rsidRPr="0009183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org-conf-eekm@rea.ru</w:t>
            </w:r>
            <w:proofErr w:type="gramEnd"/>
          </w:p>
        </w:tc>
      </w:tr>
      <w:tr w:rsidR="003F5072" w:rsidRPr="00C822FB" w14:paraId="7FD86208" w14:textId="77777777" w:rsidTr="003F5072">
        <w:trPr>
          <w:trHeight w:val="690"/>
        </w:trPr>
        <w:tc>
          <w:tcPr>
            <w:tcW w:w="1111" w:type="pct"/>
            <w:vAlign w:val="center"/>
          </w:tcPr>
          <w:p w14:paraId="3B553236" w14:textId="77777777" w:rsidR="003F5072" w:rsidRPr="00402EAC" w:rsidRDefault="003F5072" w:rsidP="003F50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02E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Условия участия в конференции</w:t>
            </w:r>
          </w:p>
          <w:p w14:paraId="4E741144" w14:textId="77777777" w:rsidR="003F5072" w:rsidRDefault="003F5072" w:rsidP="003F50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89" w:type="pct"/>
            <w:vAlign w:val="center"/>
          </w:tcPr>
          <w:p w14:paraId="55C73AC3" w14:textId="0CD8433D" w:rsidR="003F5072" w:rsidRPr="00C03FD7" w:rsidRDefault="003F5072" w:rsidP="003F507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03F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Языки конференции: </w:t>
            </w: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русский </w:t>
            </w:r>
          </w:p>
          <w:p w14:paraId="57263B9B" w14:textId="77777777" w:rsidR="003F5072" w:rsidRPr="00402EAC" w:rsidRDefault="003F5072" w:rsidP="003F5072">
            <w:pPr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>Доклады должны быть представлены на конференцию впервые,</w:t>
            </w:r>
            <w:r w:rsidRPr="00C03F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должны содержать материалы с прямой или явной косвенной рекламой</w:t>
            </w:r>
            <w:r w:rsidRPr="00402EAC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03F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будут отбираться программным комитетом по критериям актуальности, новизны, </w:t>
            </w:r>
            <w:r w:rsidRPr="00C03F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теоретической и </w:t>
            </w:r>
            <w:r w:rsidRPr="00402EAC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практической значимости</w:t>
            </w:r>
            <w:r w:rsidRPr="00402EAC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.</w:t>
            </w:r>
            <w:r w:rsidRPr="00402EAC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14:paraId="70C9914E" w14:textId="77777777" w:rsidR="003F5072" w:rsidRPr="00402EAC" w:rsidRDefault="003F5072" w:rsidP="003F5072">
            <w:pPr>
              <w:spacing w:before="120" w:after="120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14:paraId="2B35C11F" w14:textId="77777777" w:rsidR="003F5072" w:rsidRDefault="003F5072" w:rsidP="003F5072">
      <w:p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83E919C" w14:textId="77777777" w:rsidR="003F5072" w:rsidRPr="00501BAA" w:rsidRDefault="003F5072" w:rsidP="003F5072">
      <w:p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364F53A" w14:textId="77777777" w:rsidR="00B92D0F" w:rsidRPr="00071659" w:rsidRDefault="00B92D0F">
      <w:pPr>
        <w:rPr>
          <w:rFonts w:asciiTheme="minorHAnsi" w:hAnsiTheme="minorHAnsi"/>
          <w:lang w:val="ru-RU"/>
        </w:rPr>
      </w:pPr>
    </w:p>
    <w:sectPr w:rsidR="00B92D0F" w:rsidRPr="0007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282"/>
    <w:multiLevelType w:val="hybridMultilevel"/>
    <w:tmpl w:val="2C26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A0125"/>
    <w:multiLevelType w:val="hybridMultilevel"/>
    <w:tmpl w:val="3CDAD55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8B37991"/>
    <w:multiLevelType w:val="hybridMultilevel"/>
    <w:tmpl w:val="E01AD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6C0259"/>
    <w:multiLevelType w:val="hybridMultilevel"/>
    <w:tmpl w:val="9EA489A6"/>
    <w:lvl w:ilvl="0" w:tplc="2788DCE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4B1"/>
    <w:multiLevelType w:val="hybridMultilevel"/>
    <w:tmpl w:val="3A60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5284">
    <w:abstractNumId w:val="3"/>
  </w:num>
  <w:num w:numId="2" w16cid:durableId="1461804626">
    <w:abstractNumId w:val="0"/>
  </w:num>
  <w:num w:numId="3" w16cid:durableId="874124770">
    <w:abstractNumId w:val="2"/>
  </w:num>
  <w:num w:numId="4" w16cid:durableId="1272974995">
    <w:abstractNumId w:val="1"/>
  </w:num>
  <w:num w:numId="5" w16cid:durableId="145949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B"/>
    <w:rsid w:val="000645EE"/>
    <w:rsid w:val="00071659"/>
    <w:rsid w:val="00071CFD"/>
    <w:rsid w:val="000824A7"/>
    <w:rsid w:val="00091833"/>
    <w:rsid w:val="000C7184"/>
    <w:rsid w:val="001321A8"/>
    <w:rsid w:val="0018025B"/>
    <w:rsid w:val="00235430"/>
    <w:rsid w:val="00292A30"/>
    <w:rsid w:val="002A2534"/>
    <w:rsid w:val="002F01C9"/>
    <w:rsid w:val="002F2118"/>
    <w:rsid w:val="00352FE1"/>
    <w:rsid w:val="00386B01"/>
    <w:rsid w:val="003F5072"/>
    <w:rsid w:val="00487A62"/>
    <w:rsid w:val="00501BAA"/>
    <w:rsid w:val="00516F2E"/>
    <w:rsid w:val="00552955"/>
    <w:rsid w:val="006A5B20"/>
    <w:rsid w:val="00731975"/>
    <w:rsid w:val="00734875"/>
    <w:rsid w:val="00813767"/>
    <w:rsid w:val="008B5CAE"/>
    <w:rsid w:val="0094093B"/>
    <w:rsid w:val="00945A26"/>
    <w:rsid w:val="009829B6"/>
    <w:rsid w:val="00A807F8"/>
    <w:rsid w:val="00AC2B98"/>
    <w:rsid w:val="00AC46A5"/>
    <w:rsid w:val="00B50C75"/>
    <w:rsid w:val="00B92D0F"/>
    <w:rsid w:val="00C822FB"/>
    <w:rsid w:val="00D86540"/>
    <w:rsid w:val="00D9580A"/>
    <w:rsid w:val="00D965BF"/>
    <w:rsid w:val="00E826EE"/>
    <w:rsid w:val="00F217FE"/>
    <w:rsid w:val="00F43F3A"/>
    <w:rsid w:val="00FA626A"/>
    <w:rsid w:val="00FB0D62"/>
    <w:rsid w:val="00FC07FE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BBB9"/>
  <w15:chartTrackingRefBased/>
  <w15:docId w15:val="{5582E750-AE25-46F4-925B-B6D9549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5B"/>
    <w:pPr>
      <w:widowControl w:val="0"/>
      <w:spacing w:after="0" w:line="240" w:lineRule="auto"/>
    </w:pPr>
    <w:rPr>
      <w:rFonts w:ascii="NTHarmonica" w:eastAsia="Times New Roman" w:hAnsi="NTHarmon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5B"/>
    <w:pPr>
      <w:ind w:left="708"/>
    </w:pPr>
  </w:style>
  <w:style w:type="character" w:styleId="a4">
    <w:name w:val="Hyperlink"/>
    <w:basedOn w:val="a0"/>
    <w:uiPriority w:val="99"/>
    <w:semiHidden/>
    <w:rsid w:val="003F5072"/>
    <w:rPr>
      <w:rFonts w:cs="Times New Roman"/>
      <w:color w:val="0000FF"/>
      <w:u w:val="single"/>
    </w:rPr>
  </w:style>
  <w:style w:type="paragraph" w:styleId="a5">
    <w:name w:val="Subtitle"/>
    <w:basedOn w:val="a"/>
    <w:link w:val="a6"/>
    <w:qFormat/>
    <w:rsid w:val="003F5072"/>
    <w:pPr>
      <w:widowControl/>
    </w:pPr>
    <w:rPr>
      <w:rFonts w:ascii="Arial" w:hAnsi="Arial" w:cs="Arial"/>
      <w:color w:val="663300"/>
      <w:lang w:val="ru-RU"/>
    </w:rPr>
  </w:style>
  <w:style w:type="character" w:customStyle="1" w:styleId="a6">
    <w:name w:val="Подзаголовок Знак"/>
    <w:basedOn w:val="a0"/>
    <w:link w:val="a5"/>
    <w:rsid w:val="003F5072"/>
    <w:rPr>
      <w:rFonts w:ascii="Arial" w:eastAsia="Times New Roman" w:hAnsi="Arial" w:cs="Arial"/>
      <w:color w:val="663300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C7184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-eekm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-eekm.ru/registration/" TargetMode="External"/><Relationship Id="rId5" Type="http://schemas.openxmlformats.org/officeDocument/2006/relationships/hyperlink" Target="http://conf-eekm.ru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 Юрий Филиппович</dc:creator>
  <cp:keywords/>
  <dc:description/>
  <cp:lastModifiedBy>Тельнов Юрий Филиппович</cp:lastModifiedBy>
  <cp:revision>8</cp:revision>
  <dcterms:created xsi:type="dcterms:W3CDTF">2022-09-05T15:41:00Z</dcterms:created>
  <dcterms:modified xsi:type="dcterms:W3CDTF">2023-10-01T12:15:00Z</dcterms:modified>
</cp:coreProperties>
</file>